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7DA" w:rsidRPr="009A77DA" w:rsidRDefault="009A77DA" w:rsidP="009A77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7D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7DA" w:rsidRPr="009A77DA" w:rsidRDefault="009A77DA" w:rsidP="009A77D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9A77DA" w:rsidRPr="009A77DA" w:rsidRDefault="009A77DA" w:rsidP="009A77D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A77DA" w:rsidRPr="000E37D1" w:rsidRDefault="00497099" w:rsidP="009A77D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9A77DA" w:rsidRPr="009A7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июня 2024 года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9A7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A77DA" w:rsidRPr="009A7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A67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-3</w:t>
      </w:r>
      <w:r w:rsidR="000E37D1" w:rsidRPr="000E37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A77DA" w:rsidRPr="009A77DA" w:rsidRDefault="009A77DA" w:rsidP="009A77D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7DA" w:rsidRPr="009A77DA" w:rsidRDefault="009A77DA" w:rsidP="009A77DA">
      <w:pPr>
        <w:pStyle w:val="a3"/>
        <w:widowControl w:val="0"/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77DA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Pr="00B272BB" w:rsidRDefault="00D526BC" w:rsidP="00F643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сметы расходов местного бюджета, выделенных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Территориальной избирательной комиссии №</w:t>
      </w:r>
      <w:r w:rsid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подготовку и проведение выборов депутатов </w:t>
      </w:r>
      <w:r w:rsidR="00352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</w:t>
      </w:r>
      <w:r w:rsidR="00E05B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овета 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внутригородского муниципального</w:t>
      </w:r>
      <w:r w:rsid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города федерального значения Санкт-Петербурга муниципальный округ </w:t>
      </w:r>
      <w:r w:rsidR="00352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Светлановское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седьмого </w:t>
      </w:r>
      <w:r w:rsidRP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 8 сентября 20</w:t>
      </w:r>
      <w:r w:rsidR="00D40BDB" w:rsidRP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P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D526BC" w:rsidRPr="00B272BB" w:rsidRDefault="00D526BC" w:rsidP="009A77DA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Default="00D40BDB" w:rsidP="009A77D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3A0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ст.6 БК  РФ,</w:t>
      </w:r>
      <w:r w:rsidR="009A7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3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Муниципального Совета МО Светлан</w:t>
      </w:r>
      <w:r w:rsidR="009A77DA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от 21.05.2024 года №14 «</w:t>
      </w:r>
      <w:r w:rsidR="003A03D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Муниципального Совета МО Светлановское от 13.12.2023 №33 «Об утверждении бюджета внутригородского муниципального образования города федерального значения Санкт-Петербурга муниципальный округ Светлановское на 2024 год и на плановый период 2025 и 2026 годов», решением Муниципального Совета МО Светлановское  от 02.02.2024 №1</w:t>
      </w:r>
      <w:proofErr w:type="gramEnd"/>
      <w:r w:rsidR="003A0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A0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Муниципального Совета МО Светлановское от 13.12.2023 №33 «Об утверждении бюджета внутригородского муниципального образования города федерального значения Санкт-Петербурга муниципальный округ Светлановское на 2024 год и на плановый период 2025 и 2026 годов»,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15 статьи 10 и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46 Закона Санкт-Петербурга  от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303-46 «О выборах депутатов муниципальных советов внутригородских муниципальных</w:t>
      </w:r>
      <w:proofErr w:type="gramEnd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</w:t>
      </w:r>
      <w:proofErr w:type="gramStart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выборов депутатов муниципальных советов </w:t>
      </w:r>
      <w:bookmarkStart w:id="0" w:name="_Hlk169272014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внутригородских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федерального значения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bookmarkEnd w:id="0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77DA" w:rsidRPr="00B272BB" w:rsidRDefault="009A77DA" w:rsidP="009A77D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D526BC" w:rsidRPr="00353B34" w:rsidRDefault="00D526BC" w:rsidP="009A77DA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смету расходов 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</w:t>
      </w:r>
      <w:r w:rsid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и проведение </w:t>
      </w:r>
      <w:proofErr w:type="gramStart"/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 депутатов </w:t>
      </w:r>
      <w:r w:rsidR="00352B9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E05B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="00AC34B6" w:rsidRPr="00AC3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B34" w:rsidRPr="00353B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внутригородского муниципального образования города федерального значения Санкт-Петербурга</w:t>
      </w:r>
      <w:proofErr w:type="gramEnd"/>
      <w:r w:rsidR="00353B34" w:rsidRPr="00353B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округ </w:t>
      </w:r>
      <w:r w:rsidR="00352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Светлановское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B34" w:rsidRPr="00353B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седьмого </w:t>
      </w:r>
      <w:r w:rsidRP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созыва 8 сентября 20</w:t>
      </w:r>
      <w:r w:rsidR="00AC34B6" w:rsidRP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 к настоящему решению.</w:t>
      </w:r>
    </w:p>
    <w:p w:rsidR="00D526BC" w:rsidRDefault="00D526BC" w:rsidP="009A77DA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решение на сайте Территориальной избирательной комиссии № </w:t>
      </w:r>
      <w:r w:rsidR="00353B34">
        <w:rPr>
          <w:rFonts w:ascii="Times New Roman" w:eastAsia="Calibri" w:hAnsi="Times New Roman" w:cs="Times New Roman"/>
          <w:sz w:val="28"/>
          <w:szCs w:val="28"/>
          <w:lang w:eastAsia="ru-RU"/>
        </w:rPr>
        <w:t>22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</w:t>
      </w:r>
    </w:p>
    <w:p w:rsidR="00D526BC" w:rsidRPr="00832964" w:rsidRDefault="00D526BC" w:rsidP="009A77DA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proofErr w:type="gramStart"/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9A7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22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53B34">
        <w:rPr>
          <w:rFonts w:ascii="Times New Roman" w:eastAsia="Calibri" w:hAnsi="Times New Roman" w:cs="Times New Roman"/>
          <w:sz w:val="28"/>
          <w:szCs w:val="28"/>
          <w:lang w:eastAsia="ru-RU"/>
        </w:rPr>
        <w:t>Ткаченко О.В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526BC" w:rsidRDefault="00D526BC" w:rsidP="009A77D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7DA" w:rsidRPr="009A77DA" w:rsidRDefault="009A77DA" w:rsidP="009A77DA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A77DA" w:rsidRPr="009A77DA" w:rsidRDefault="009A77DA" w:rsidP="009A77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</w:t>
      </w:r>
    </w:p>
    <w:p w:rsidR="009A77DA" w:rsidRPr="009A77DA" w:rsidRDefault="009A77DA" w:rsidP="009A77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Pr="009A7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О.В.Ткаченко </w:t>
      </w:r>
    </w:p>
    <w:p w:rsidR="009A77DA" w:rsidRPr="009A77DA" w:rsidRDefault="009A77DA" w:rsidP="009A77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A77DA" w:rsidRPr="009A77DA" w:rsidRDefault="009A77DA" w:rsidP="009A77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7DA"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</w:t>
      </w:r>
    </w:p>
    <w:p w:rsidR="009A77DA" w:rsidRPr="009A77DA" w:rsidRDefault="009A77DA" w:rsidP="009A77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</w:t>
      </w:r>
      <w:proofErr w:type="spellStart"/>
      <w:r w:rsidRPr="009A77DA">
        <w:rPr>
          <w:rFonts w:ascii="Times New Roman" w:eastAsia="Calibri" w:hAnsi="Times New Roman" w:cs="Times New Roman"/>
          <w:sz w:val="28"/>
          <w:szCs w:val="28"/>
          <w:lang w:eastAsia="ru-RU"/>
        </w:rPr>
        <w:t>Ф.И.Стацура</w:t>
      </w:r>
      <w:proofErr w:type="spellEnd"/>
      <w:r w:rsidRPr="009A7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A77DA" w:rsidRDefault="009A77DA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7DA" w:rsidRDefault="009A77DA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7DA" w:rsidRDefault="009A77DA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7DA" w:rsidRPr="00B272BB" w:rsidRDefault="009A77DA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Pr="00B272BB" w:rsidRDefault="00D526BC" w:rsidP="00D52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A77DA" w:rsidRDefault="009A77DA" w:rsidP="003A03D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E7926" w:rsidRDefault="006E7926" w:rsidP="00352B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E7926" w:rsidRDefault="006E792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E7926" w:rsidRDefault="006E792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526BC" w:rsidRPr="00340F48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D526BC" w:rsidRPr="00340F48" w:rsidRDefault="00EF1B4C" w:rsidP="00D52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р</w:t>
      </w:r>
      <w:r w:rsidR="00D526BC"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>ешени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ю</w:t>
      </w:r>
      <w:r w:rsidR="00D526BC"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526BC" w:rsidRPr="00340F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:rsidR="00D526BC" w:rsidRPr="00340F48" w:rsidRDefault="00D526BC" w:rsidP="00D52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избирательной комиссии № </w:t>
      </w:r>
      <w:r w:rsidR="00353B34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D526BC" w:rsidRPr="00F022A6" w:rsidRDefault="00D526BC" w:rsidP="00D526B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AC34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497099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ию</w:t>
      </w:r>
      <w:r w:rsidR="00AC34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ня 2024 года № </w:t>
      </w:r>
      <w:r w:rsidR="00497099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0A67A1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497099">
        <w:rPr>
          <w:rFonts w:ascii="Times New Roman" w:eastAsia="Calibri" w:hAnsi="Times New Roman" w:cs="Times New Roman"/>
          <w:sz w:val="24"/>
          <w:szCs w:val="24"/>
          <w:lang w:eastAsia="ru-RU"/>
        </w:rPr>
        <w:t>-3</w:t>
      </w:r>
      <w:r w:rsidR="00F022A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2</w:t>
      </w:r>
    </w:p>
    <w:p w:rsidR="00D526BC" w:rsidRPr="00B272BB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526BC" w:rsidRPr="00B272BB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СМЕТА РАСХОДОВ</w:t>
      </w:r>
    </w:p>
    <w:p w:rsidR="00D526BC" w:rsidRPr="009A77DA" w:rsidRDefault="00D526BC" w:rsidP="009A7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№ </w:t>
      </w:r>
      <w:r w:rsidR="00353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</w:t>
      </w: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подготовку и проведение </w:t>
      </w:r>
      <w:proofErr w:type="gramStart"/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выборов депутатов </w:t>
      </w:r>
      <w:r w:rsidR="00C96C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</w:t>
      </w:r>
      <w:r w:rsidR="00E05B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овета 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внутригородского муниципального</w:t>
      </w:r>
      <w:r w:rsidR="009A7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города федерального значения Санкт-Петербурга</w:t>
      </w:r>
      <w:proofErr w:type="gramEnd"/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 С</w:t>
      </w:r>
      <w:r w:rsidR="00C96C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ветлановское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седьмого </w:t>
      </w:r>
      <w:r w:rsidR="00C90FCA" w:rsidRPr="00227B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созыва </w:t>
      </w: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сентября 20</w:t>
      </w:r>
      <w:r w:rsidR="00C90F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pPr w:leftFromText="180" w:rightFromText="180" w:vertAnchor="text" w:horzAnchor="margin" w:tblpX="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0"/>
        <w:gridCol w:w="6465"/>
        <w:gridCol w:w="2157"/>
      </w:tblGrid>
      <w:tr w:rsidR="00D526BC" w:rsidRPr="00B272BB" w:rsidTr="00B67B36">
        <w:trPr>
          <w:trHeight w:val="4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476015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Сумма, рублей</w:t>
            </w:r>
          </w:p>
        </w:tc>
      </w:tr>
      <w:tr w:rsidR="00D526BC" w:rsidRPr="00B272BB" w:rsidTr="00B67B36">
        <w:trPr>
          <w:trHeight w:val="4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e-IL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526BC" w:rsidRPr="00B272BB" w:rsidTr="00352B9E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E05B7E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1 150 000,00</w:t>
            </w:r>
          </w:p>
        </w:tc>
      </w:tr>
      <w:tr w:rsidR="00D526BC" w:rsidRPr="00B272BB" w:rsidTr="00B67B36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дополнительную оплату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изготовление печатной продукции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связь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352B9E">
        <w:trPr>
          <w:trHeight w:val="40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352B9E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E05B7E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15 452 300,00</w:t>
            </w:r>
          </w:p>
        </w:tc>
      </w:tr>
      <w:tr w:rsidR="00D526BC" w:rsidRPr="00B272BB" w:rsidTr="00352B9E">
        <w:trPr>
          <w:trHeight w:val="405"/>
        </w:trPr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6276BA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16 602 300,00</w:t>
            </w:r>
          </w:p>
        </w:tc>
      </w:tr>
    </w:tbl>
    <w:p w:rsidR="00D526BC" w:rsidRPr="00B272BB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Pr="00476015" w:rsidRDefault="00476015" w:rsidP="00476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6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бюджета – местный бюджет</w:t>
      </w: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sectPr w:rsidR="00D526BC" w:rsidSect="009A77DA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976C2"/>
    <w:multiLevelType w:val="hybridMultilevel"/>
    <w:tmpl w:val="A52890C0"/>
    <w:lvl w:ilvl="0" w:tplc="C1D6D4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3495"/>
    <w:rsid w:val="000557C0"/>
    <w:rsid w:val="000A67A1"/>
    <w:rsid w:val="000C1ED4"/>
    <w:rsid w:val="000E37D1"/>
    <w:rsid w:val="00227B7B"/>
    <w:rsid w:val="00256094"/>
    <w:rsid w:val="00263495"/>
    <w:rsid w:val="002A7AE3"/>
    <w:rsid w:val="002E0B1A"/>
    <w:rsid w:val="00352B9E"/>
    <w:rsid w:val="00353B34"/>
    <w:rsid w:val="003A03D7"/>
    <w:rsid w:val="00405B08"/>
    <w:rsid w:val="00476015"/>
    <w:rsid w:val="00497099"/>
    <w:rsid w:val="00506A1B"/>
    <w:rsid w:val="005170A2"/>
    <w:rsid w:val="005C6DC8"/>
    <w:rsid w:val="005C7842"/>
    <w:rsid w:val="006276BA"/>
    <w:rsid w:val="00665C2E"/>
    <w:rsid w:val="00666451"/>
    <w:rsid w:val="006E7926"/>
    <w:rsid w:val="00787857"/>
    <w:rsid w:val="008C2BF4"/>
    <w:rsid w:val="00990BCD"/>
    <w:rsid w:val="009A77DA"/>
    <w:rsid w:val="009C01E7"/>
    <w:rsid w:val="00A153BA"/>
    <w:rsid w:val="00A20687"/>
    <w:rsid w:val="00AC34B6"/>
    <w:rsid w:val="00AD24EA"/>
    <w:rsid w:val="00B27B3D"/>
    <w:rsid w:val="00B7650B"/>
    <w:rsid w:val="00BE15C4"/>
    <w:rsid w:val="00C90FCA"/>
    <w:rsid w:val="00C96C9E"/>
    <w:rsid w:val="00D2260A"/>
    <w:rsid w:val="00D40BDB"/>
    <w:rsid w:val="00D526BC"/>
    <w:rsid w:val="00E03DD6"/>
    <w:rsid w:val="00E05B7E"/>
    <w:rsid w:val="00E10B25"/>
    <w:rsid w:val="00ED11F7"/>
    <w:rsid w:val="00EF1B4C"/>
    <w:rsid w:val="00F022A6"/>
    <w:rsid w:val="00F64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77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A7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7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25</cp:revision>
  <cp:lastPrinted>2024-07-26T13:41:00Z</cp:lastPrinted>
  <dcterms:created xsi:type="dcterms:W3CDTF">2024-06-18T13:00:00Z</dcterms:created>
  <dcterms:modified xsi:type="dcterms:W3CDTF">2024-07-26T13:41:00Z</dcterms:modified>
</cp:coreProperties>
</file>